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D8" w:rsidRPr="004A5694" w:rsidRDefault="00091FD8" w:rsidP="00091FD8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                                  </w:t>
      </w:r>
      <w:r w:rsidRPr="004A5694">
        <w:rPr>
          <w:b/>
          <w:lang w:eastAsia="en-US"/>
        </w:rPr>
        <w:t>УТВЕРЖДАЮ</w:t>
      </w: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</w:t>
      </w:r>
      <w:r w:rsidR="00F307DE">
        <w:rPr>
          <w:lang w:eastAsia="en-US"/>
        </w:rPr>
        <w:t xml:space="preserve">          </w:t>
      </w:r>
      <w:r>
        <w:rPr>
          <w:lang w:eastAsia="en-US"/>
        </w:rPr>
        <w:t xml:space="preserve">Начальник Управления образования </w:t>
      </w:r>
      <w:r w:rsidR="00F307DE">
        <w:rPr>
          <w:lang w:eastAsia="en-US"/>
        </w:rPr>
        <w:t xml:space="preserve">администрации                            </w:t>
      </w: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Тотемского муниципального  района</w:t>
      </w:r>
    </w:p>
    <w:p w:rsidR="00091FD8" w:rsidRDefault="00091FD8" w:rsidP="00091FD8">
      <w:pPr>
        <w:rPr>
          <w:lang w:eastAsia="en-US"/>
        </w:rPr>
      </w:pP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2A2E8A" wp14:editId="0A484E03">
            <wp:extent cx="647700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В.С. </w:t>
      </w:r>
      <w:proofErr w:type="spellStart"/>
      <w:r>
        <w:rPr>
          <w:lang w:eastAsia="en-US"/>
        </w:rPr>
        <w:t>Горчагова</w:t>
      </w:r>
      <w:proofErr w:type="spellEnd"/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</w:t>
      </w:r>
      <w:r w:rsidR="00F307DE">
        <w:rPr>
          <w:lang w:eastAsia="en-US"/>
        </w:rPr>
        <w:t>« 15»  августа</w:t>
      </w:r>
      <w:r>
        <w:rPr>
          <w:lang w:eastAsia="en-US"/>
        </w:rPr>
        <w:t xml:space="preserve"> </w:t>
      </w:r>
      <w:r w:rsidR="00F307DE">
        <w:rPr>
          <w:lang w:eastAsia="en-US"/>
        </w:rPr>
        <w:t xml:space="preserve">  2019</w:t>
      </w:r>
      <w:r>
        <w:rPr>
          <w:lang w:eastAsia="en-US"/>
        </w:rPr>
        <w:t xml:space="preserve"> г.</w:t>
      </w:r>
    </w:p>
    <w:p w:rsidR="00F307DE" w:rsidRDefault="00F307DE" w:rsidP="00091FD8">
      <w:pPr>
        <w:rPr>
          <w:lang w:eastAsia="en-US"/>
        </w:rPr>
      </w:pPr>
    </w:p>
    <w:p w:rsidR="00F307DE" w:rsidRDefault="00F307DE" w:rsidP="00091FD8">
      <w:pPr>
        <w:rPr>
          <w:lang w:eastAsia="en-US"/>
        </w:rPr>
      </w:pPr>
    </w:p>
    <w:p w:rsidR="00F366E8" w:rsidRPr="00BF347C" w:rsidRDefault="00F366E8" w:rsidP="00F366E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Выставка-ярмарка педагогических идей</w:t>
      </w:r>
      <w:r w:rsidRPr="00BF347C">
        <w:rPr>
          <w:sz w:val="28"/>
          <w:szCs w:val="28"/>
        </w:rPr>
        <w:t xml:space="preserve">: </w:t>
      </w:r>
      <w:r w:rsidRPr="00196901">
        <w:rPr>
          <w:sz w:val="28"/>
          <w:szCs w:val="28"/>
        </w:rPr>
        <w:t>«Повышение воспитательного потенциала семьи в условиях ДОУ: опыт, проблемы, задачи, формы работы»</w:t>
      </w:r>
    </w:p>
    <w:p w:rsidR="00F307DE" w:rsidRDefault="00F366E8" w:rsidP="00F366E8">
      <w:pPr>
        <w:jc w:val="center"/>
      </w:pPr>
      <w:r w:rsidRPr="00641EA3">
        <w:rPr>
          <w:color w:val="000000"/>
          <w:spacing w:val="15"/>
        </w:rPr>
        <w:t xml:space="preserve"> </w:t>
      </w:r>
      <w:r w:rsidR="00F307DE" w:rsidRPr="00641EA3">
        <w:rPr>
          <w:color w:val="000000"/>
          <w:spacing w:val="15"/>
        </w:rPr>
        <w:t xml:space="preserve">(актовый зал </w:t>
      </w:r>
      <w:r w:rsidR="00F307DE" w:rsidRPr="00641EA3">
        <w:t>МБДОУ «Тотемский д</w:t>
      </w:r>
      <w:r w:rsidR="00F307DE">
        <w:t xml:space="preserve">етский сад </w:t>
      </w:r>
      <w:r w:rsidR="00F307DE" w:rsidRPr="00641EA3">
        <w:t xml:space="preserve"> № 5 «Кораблик»)</w:t>
      </w:r>
    </w:p>
    <w:p w:rsidR="00F307DE" w:rsidRDefault="00491183" w:rsidP="00F307DE">
      <w:pPr>
        <w:jc w:val="center"/>
        <w:rPr>
          <w:i/>
        </w:rPr>
      </w:pPr>
      <w:r>
        <w:t>28</w:t>
      </w:r>
      <w:r w:rsidR="00AA0AA1">
        <w:t>.03.2019</w:t>
      </w:r>
      <w:bookmarkStart w:id="0" w:name="_GoBack"/>
      <w:bookmarkEnd w:id="0"/>
      <w:r>
        <w:t xml:space="preserve"> г.  </w:t>
      </w:r>
      <w:r>
        <w:rPr>
          <w:i/>
        </w:rPr>
        <w:t>13.40 -15.00</w:t>
      </w:r>
    </w:p>
    <w:p w:rsidR="005B5CF7" w:rsidRDefault="005B5CF7" w:rsidP="00F307DE">
      <w:pPr>
        <w:jc w:val="center"/>
        <w:rPr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02BF1" w:rsidTr="005B5CF7">
        <w:tc>
          <w:tcPr>
            <w:tcW w:w="3560" w:type="dxa"/>
          </w:tcPr>
          <w:p w:rsidR="00302BF1" w:rsidRPr="00641EA3" w:rsidRDefault="00302BF1" w:rsidP="00302BF1">
            <w:pPr>
              <w:jc w:val="center"/>
              <w:rPr>
                <w:i/>
              </w:rPr>
            </w:pPr>
            <w:r w:rsidRPr="00641EA3">
              <w:rPr>
                <w:i/>
              </w:rPr>
              <w:t>МБДОУ</w:t>
            </w:r>
          </w:p>
          <w:p w:rsidR="00302BF1" w:rsidRPr="00641EA3" w:rsidRDefault="00302BF1" w:rsidP="00302BF1">
            <w:pPr>
              <w:jc w:val="center"/>
              <w:rPr>
                <w:i/>
              </w:rPr>
            </w:pPr>
          </w:p>
        </w:tc>
        <w:tc>
          <w:tcPr>
            <w:tcW w:w="3561" w:type="dxa"/>
          </w:tcPr>
          <w:p w:rsidR="00302BF1" w:rsidRPr="00641EA3" w:rsidRDefault="00302BF1" w:rsidP="00302BF1">
            <w:pPr>
              <w:jc w:val="center"/>
              <w:rPr>
                <w:i/>
              </w:rPr>
            </w:pPr>
            <w:r w:rsidRPr="00641EA3">
              <w:rPr>
                <w:i/>
              </w:rPr>
              <w:t>Выступающий</w:t>
            </w:r>
          </w:p>
        </w:tc>
        <w:tc>
          <w:tcPr>
            <w:tcW w:w="3561" w:type="dxa"/>
          </w:tcPr>
          <w:p w:rsidR="00302BF1" w:rsidRPr="00641EA3" w:rsidRDefault="00302BF1" w:rsidP="00302BF1">
            <w:pPr>
              <w:jc w:val="center"/>
              <w:rPr>
                <w:i/>
              </w:rPr>
            </w:pPr>
            <w:r w:rsidRPr="00641EA3">
              <w:rPr>
                <w:i/>
              </w:rPr>
              <w:t>Тема</w:t>
            </w:r>
            <w:r>
              <w:rPr>
                <w:i/>
              </w:rPr>
              <w:t>, форма выступления</w:t>
            </w:r>
          </w:p>
        </w:tc>
      </w:tr>
      <w:tr w:rsidR="00302BF1" w:rsidTr="005B5CF7">
        <w:tc>
          <w:tcPr>
            <w:tcW w:w="3560" w:type="dxa"/>
            <w:vMerge w:val="restart"/>
          </w:tcPr>
          <w:p w:rsidR="00302BF1" w:rsidRPr="00641EA3" w:rsidRDefault="00302BF1" w:rsidP="00302BF1">
            <w:pPr>
              <w:jc w:val="center"/>
            </w:pPr>
            <w:r w:rsidRPr="00641EA3">
              <w:t xml:space="preserve">«Тотемский </w:t>
            </w:r>
          </w:p>
          <w:p w:rsidR="00302BF1" w:rsidRPr="00641EA3" w:rsidRDefault="00302BF1" w:rsidP="00302BF1">
            <w:pPr>
              <w:jc w:val="center"/>
            </w:pPr>
            <w:r w:rsidRPr="00641EA3">
              <w:t>детский сад №1 «Росинка»</w:t>
            </w:r>
          </w:p>
        </w:tc>
        <w:tc>
          <w:tcPr>
            <w:tcW w:w="3561" w:type="dxa"/>
          </w:tcPr>
          <w:p w:rsidR="00302BF1" w:rsidRPr="00641EA3" w:rsidRDefault="00302BF1" w:rsidP="00302BF1">
            <w:r>
              <w:t>Верещагина Ольга Васильевна</w:t>
            </w:r>
          </w:p>
        </w:tc>
        <w:tc>
          <w:tcPr>
            <w:tcW w:w="3561" w:type="dxa"/>
          </w:tcPr>
          <w:p w:rsidR="00302BF1" w:rsidRPr="00904DAE" w:rsidRDefault="00302BF1" w:rsidP="00302BF1">
            <w:r w:rsidRPr="00904DAE">
              <w:t xml:space="preserve">«Повышение родительской компетентности в контексте ФГОС </w:t>
            </w:r>
            <w:proofErr w:type="gramStart"/>
            <w:r w:rsidRPr="00904DAE">
              <w:t>ДО</w:t>
            </w:r>
            <w:proofErr w:type="gramEnd"/>
            <w:r w:rsidRPr="00904DAE">
              <w:t>»</w:t>
            </w:r>
          </w:p>
        </w:tc>
      </w:tr>
      <w:tr w:rsidR="00302BF1" w:rsidTr="005B5CF7">
        <w:tc>
          <w:tcPr>
            <w:tcW w:w="3560" w:type="dxa"/>
            <w:vMerge/>
          </w:tcPr>
          <w:p w:rsidR="00302BF1" w:rsidRPr="00641EA3" w:rsidRDefault="00302BF1" w:rsidP="00302BF1">
            <w:pPr>
              <w:jc w:val="center"/>
            </w:pPr>
          </w:p>
        </w:tc>
        <w:tc>
          <w:tcPr>
            <w:tcW w:w="3561" w:type="dxa"/>
          </w:tcPr>
          <w:p w:rsidR="00302BF1" w:rsidRPr="0061319A" w:rsidRDefault="00302BF1" w:rsidP="00302BF1">
            <w:proofErr w:type="spellStart"/>
            <w:r w:rsidRPr="0061319A">
              <w:t>Дечкина</w:t>
            </w:r>
            <w:proofErr w:type="spellEnd"/>
            <w:r w:rsidRPr="0061319A">
              <w:t xml:space="preserve"> Светлана Анатольевна </w:t>
            </w:r>
          </w:p>
        </w:tc>
        <w:tc>
          <w:tcPr>
            <w:tcW w:w="3561" w:type="dxa"/>
          </w:tcPr>
          <w:p w:rsidR="00302BF1" w:rsidRPr="0061319A" w:rsidRDefault="00302BF1" w:rsidP="00302BF1">
            <w:r>
              <w:t>Презентация опыта работы «</w:t>
            </w:r>
            <w:r w:rsidRPr="0061319A">
              <w:t xml:space="preserve">Родительский клуб «Неразлучные друзья» </w:t>
            </w:r>
          </w:p>
        </w:tc>
      </w:tr>
      <w:tr w:rsidR="00302BF1" w:rsidTr="005B5CF7">
        <w:tc>
          <w:tcPr>
            <w:tcW w:w="3560" w:type="dxa"/>
            <w:vMerge/>
          </w:tcPr>
          <w:p w:rsidR="00302BF1" w:rsidRPr="00641EA3" w:rsidRDefault="00302BF1" w:rsidP="00302BF1">
            <w:pPr>
              <w:jc w:val="center"/>
            </w:pPr>
          </w:p>
        </w:tc>
        <w:tc>
          <w:tcPr>
            <w:tcW w:w="3561" w:type="dxa"/>
          </w:tcPr>
          <w:p w:rsidR="00302BF1" w:rsidRPr="0061319A" w:rsidRDefault="00302BF1" w:rsidP="00302BF1">
            <w:proofErr w:type="spellStart"/>
            <w:r w:rsidRPr="0061319A">
              <w:t>Леденская</w:t>
            </w:r>
            <w:proofErr w:type="spellEnd"/>
            <w:r w:rsidRPr="0061319A">
              <w:t xml:space="preserve"> Ирина Ивановна</w:t>
            </w:r>
          </w:p>
        </w:tc>
        <w:tc>
          <w:tcPr>
            <w:tcW w:w="3561" w:type="dxa"/>
          </w:tcPr>
          <w:p w:rsidR="00302BF1" w:rsidRDefault="00302BF1" w:rsidP="00302BF1">
            <w:r>
              <w:t xml:space="preserve">Презентация опыта работы </w:t>
            </w:r>
          </w:p>
          <w:p w:rsidR="00302BF1" w:rsidRPr="0061319A" w:rsidRDefault="00302BF1" w:rsidP="00302BF1">
            <w:r w:rsidRPr="0061319A">
              <w:t>«Гость группы» - эффективная форма совместной деятельности взрослых и детей</w:t>
            </w:r>
          </w:p>
        </w:tc>
      </w:tr>
      <w:tr w:rsidR="00302BF1" w:rsidTr="005B5CF7">
        <w:tc>
          <w:tcPr>
            <w:tcW w:w="3560" w:type="dxa"/>
            <w:vMerge/>
          </w:tcPr>
          <w:p w:rsidR="00302BF1" w:rsidRPr="00641EA3" w:rsidRDefault="00302BF1" w:rsidP="00302BF1">
            <w:pPr>
              <w:jc w:val="center"/>
            </w:pPr>
          </w:p>
        </w:tc>
        <w:tc>
          <w:tcPr>
            <w:tcW w:w="3561" w:type="dxa"/>
          </w:tcPr>
          <w:p w:rsidR="00302BF1" w:rsidRDefault="00302BF1" w:rsidP="00302BF1">
            <w:r w:rsidRPr="0003092E">
              <w:t>Каплина Светлана Николаевна</w:t>
            </w:r>
          </w:p>
          <w:p w:rsidR="00302BF1" w:rsidRPr="00641EA3" w:rsidRDefault="00302BF1" w:rsidP="00302BF1">
            <w:proofErr w:type="spellStart"/>
            <w:r w:rsidRPr="0003092E">
              <w:t>Кряжева</w:t>
            </w:r>
            <w:proofErr w:type="spellEnd"/>
            <w:r w:rsidRPr="0003092E">
              <w:t xml:space="preserve"> Анна Евгеньевна</w:t>
            </w:r>
          </w:p>
        </w:tc>
        <w:tc>
          <w:tcPr>
            <w:tcW w:w="3561" w:type="dxa"/>
          </w:tcPr>
          <w:p w:rsidR="00302BF1" w:rsidRDefault="00302BF1" w:rsidP="00302BF1">
            <w:r>
              <w:t>Выступление из опыта работы</w:t>
            </w:r>
          </w:p>
          <w:p w:rsidR="00302BF1" w:rsidRPr="0061319A" w:rsidRDefault="00302BF1" w:rsidP="00302BF1">
            <w:r w:rsidRPr="0061319A">
              <w:t xml:space="preserve">«Взаимодействие с семьями детей 4-5 лет по вопросам трудового воспитания и сотрудничества»  </w:t>
            </w:r>
          </w:p>
        </w:tc>
      </w:tr>
      <w:tr w:rsidR="00302BF1" w:rsidTr="005B5CF7">
        <w:tc>
          <w:tcPr>
            <w:tcW w:w="3560" w:type="dxa"/>
          </w:tcPr>
          <w:p w:rsidR="00302BF1" w:rsidRPr="00641EA3" w:rsidRDefault="00302BF1" w:rsidP="00302BF1">
            <w:pPr>
              <w:jc w:val="center"/>
            </w:pPr>
            <w:r w:rsidRPr="00641EA3">
              <w:t xml:space="preserve">«Тотемский </w:t>
            </w:r>
          </w:p>
          <w:p w:rsidR="00302BF1" w:rsidRPr="00641EA3" w:rsidRDefault="00302BF1" w:rsidP="00302BF1">
            <w:pPr>
              <w:jc w:val="center"/>
            </w:pPr>
            <w:r w:rsidRPr="00641EA3">
              <w:t>детский сад №5 «Кораблик»</w:t>
            </w:r>
          </w:p>
        </w:tc>
        <w:tc>
          <w:tcPr>
            <w:tcW w:w="3561" w:type="dxa"/>
          </w:tcPr>
          <w:p w:rsidR="00302BF1" w:rsidRPr="00C03F83" w:rsidRDefault="00302BF1" w:rsidP="00302BF1">
            <w:r w:rsidRPr="00C03F83">
              <w:t>Армеева Олеся Валентиновна</w:t>
            </w:r>
          </w:p>
          <w:p w:rsidR="00302BF1" w:rsidRPr="00C03F83" w:rsidRDefault="00302BF1" w:rsidP="00302BF1">
            <w:proofErr w:type="spellStart"/>
            <w:r w:rsidRPr="00C03F83">
              <w:t>Пахнина</w:t>
            </w:r>
            <w:proofErr w:type="spellEnd"/>
            <w:r w:rsidRPr="00C03F83">
              <w:t xml:space="preserve"> Наталья Васильевна</w:t>
            </w:r>
          </w:p>
          <w:p w:rsidR="00302BF1" w:rsidRDefault="00302BF1" w:rsidP="00302BF1"/>
          <w:p w:rsidR="00302BF1" w:rsidRDefault="00302BF1" w:rsidP="00302BF1"/>
          <w:p w:rsidR="00302BF1" w:rsidRDefault="00302BF1" w:rsidP="00302BF1"/>
          <w:p w:rsidR="00302BF1" w:rsidRPr="00641EA3" w:rsidRDefault="00302BF1" w:rsidP="00302BF1"/>
        </w:tc>
        <w:tc>
          <w:tcPr>
            <w:tcW w:w="3561" w:type="dxa"/>
          </w:tcPr>
          <w:p w:rsidR="00302BF1" w:rsidRPr="00966338" w:rsidRDefault="00302BF1" w:rsidP="00302BF1">
            <w:pPr>
              <w:rPr>
                <w:sz w:val="28"/>
                <w:szCs w:val="28"/>
              </w:rPr>
            </w:pPr>
            <w:r>
              <w:t xml:space="preserve">Презентация опыта работы с элементами практикума </w:t>
            </w:r>
            <w:r w:rsidRPr="00C03F83">
              <w:t>«Самое лучшее общение-общение в своей семье»</w:t>
            </w:r>
            <w:r w:rsidRPr="00966338">
              <w:rPr>
                <w:sz w:val="28"/>
                <w:szCs w:val="28"/>
              </w:rPr>
              <w:t xml:space="preserve"> </w:t>
            </w:r>
          </w:p>
          <w:p w:rsidR="00302BF1" w:rsidRDefault="00302BF1" w:rsidP="00302BF1"/>
          <w:p w:rsidR="00302BF1" w:rsidRPr="00AF1FDB" w:rsidRDefault="00302BF1" w:rsidP="00302BF1"/>
        </w:tc>
      </w:tr>
      <w:tr w:rsidR="00302BF1" w:rsidTr="005B5CF7">
        <w:tc>
          <w:tcPr>
            <w:tcW w:w="3560" w:type="dxa"/>
          </w:tcPr>
          <w:p w:rsidR="00302BF1" w:rsidRPr="00641EA3" w:rsidRDefault="00302BF1" w:rsidP="00302BF1">
            <w:pPr>
              <w:jc w:val="center"/>
            </w:pPr>
            <w:r w:rsidRPr="00641EA3">
              <w:t xml:space="preserve">«Тотемский </w:t>
            </w:r>
          </w:p>
          <w:p w:rsidR="00302BF1" w:rsidRPr="00641EA3" w:rsidRDefault="00302BF1" w:rsidP="00302BF1">
            <w:pPr>
              <w:jc w:val="center"/>
            </w:pPr>
            <w:r w:rsidRPr="00641EA3">
              <w:t>детский сад №7 «Солнышко»</w:t>
            </w:r>
          </w:p>
        </w:tc>
        <w:tc>
          <w:tcPr>
            <w:tcW w:w="3561" w:type="dxa"/>
          </w:tcPr>
          <w:p w:rsidR="00302BF1" w:rsidRPr="00205A80" w:rsidRDefault="00302BF1" w:rsidP="00302BF1">
            <w:r w:rsidRPr="00205A80">
              <w:t xml:space="preserve">Соболева Любовь </w:t>
            </w:r>
            <w:proofErr w:type="spellStart"/>
            <w:r w:rsidRPr="00205A80">
              <w:t>Гурьевна</w:t>
            </w:r>
            <w:proofErr w:type="spellEnd"/>
            <w:r w:rsidRPr="00205A80">
              <w:t xml:space="preserve"> </w:t>
            </w:r>
          </w:p>
          <w:p w:rsidR="00302BF1" w:rsidRPr="00F76641" w:rsidRDefault="00302BF1" w:rsidP="00302B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05A80">
              <w:t>Агаева</w:t>
            </w:r>
            <w:proofErr w:type="spellEnd"/>
            <w:r w:rsidRPr="00205A80">
              <w:t xml:space="preserve"> Надежда Сергеевна</w:t>
            </w:r>
          </w:p>
        </w:tc>
        <w:tc>
          <w:tcPr>
            <w:tcW w:w="3561" w:type="dxa"/>
          </w:tcPr>
          <w:p w:rsidR="00302BF1" w:rsidRPr="005C64BA" w:rsidRDefault="00302BF1" w:rsidP="00302BF1">
            <w:r>
              <w:t>М</w:t>
            </w:r>
            <w:r w:rsidRPr="00F76641">
              <w:t>астер-класс</w:t>
            </w:r>
            <w:r>
              <w:t xml:space="preserve"> </w:t>
            </w:r>
            <w:r w:rsidRPr="00205A80">
              <w:t>«На что и клад, коли в семье лад!»</w:t>
            </w:r>
            <w:r w:rsidRPr="007D5111">
              <w:rPr>
                <w:sz w:val="28"/>
                <w:szCs w:val="28"/>
              </w:rPr>
              <w:t xml:space="preserve"> </w:t>
            </w:r>
          </w:p>
        </w:tc>
      </w:tr>
      <w:tr w:rsidR="00302BF1" w:rsidTr="005B5CF7">
        <w:tc>
          <w:tcPr>
            <w:tcW w:w="3560" w:type="dxa"/>
          </w:tcPr>
          <w:p w:rsidR="00302BF1" w:rsidRPr="00AF3794" w:rsidRDefault="00302BF1" w:rsidP="00302BF1">
            <w:pPr>
              <w:jc w:val="center"/>
            </w:pPr>
            <w:r w:rsidRPr="00AF3794">
              <w:t xml:space="preserve">«Тотемский </w:t>
            </w:r>
          </w:p>
          <w:p w:rsidR="00302BF1" w:rsidRPr="00AF3794" w:rsidRDefault="00302BF1" w:rsidP="00302BF1">
            <w:pPr>
              <w:jc w:val="center"/>
            </w:pPr>
            <w:r w:rsidRPr="00AF3794">
              <w:t>детский сад №</w:t>
            </w:r>
            <w:r>
              <w:t>9 «Сказка»</w:t>
            </w:r>
          </w:p>
        </w:tc>
        <w:tc>
          <w:tcPr>
            <w:tcW w:w="3561" w:type="dxa"/>
          </w:tcPr>
          <w:p w:rsidR="00302BF1" w:rsidRPr="005531AC" w:rsidRDefault="00302BF1" w:rsidP="00302BF1">
            <w:r w:rsidRPr="005531AC">
              <w:t>Субботина Елена Дмитриевна</w:t>
            </w:r>
          </w:p>
          <w:p w:rsidR="00302BF1" w:rsidRPr="005531AC" w:rsidRDefault="00302BF1" w:rsidP="00302BF1">
            <w:r w:rsidRPr="005531AC">
              <w:t>Шубина Екатерина Александровна</w:t>
            </w:r>
          </w:p>
          <w:p w:rsidR="00302BF1" w:rsidRPr="00AF3794" w:rsidRDefault="00302BF1" w:rsidP="00302B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531AC">
              <w:t>Шишебарова</w:t>
            </w:r>
            <w:proofErr w:type="spellEnd"/>
            <w:r w:rsidRPr="005531AC">
              <w:t xml:space="preserve"> Наталья Валериановна</w:t>
            </w:r>
          </w:p>
        </w:tc>
        <w:tc>
          <w:tcPr>
            <w:tcW w:w="3561" w:type="dxa"/>
          </w:tcPr>
          <w:p w:rsidR="00302BF1" w:rsidRPr="00AF3794" w:rsidRDefault="00302BF1" w:rsidP="00302BF1">
            <w:r w:rsidRPr="005531AC">
              <w:t xml:space="preserve">«Создание речевой образовательной среды на участке ДОУ через использование </w:t>
            </w:r>
            <w:proofErr w:type="spellStart"/>
            <w:r w:rsidRPr="005531AC">
              <w:t>библиомодуля</w:t>
            </w:r>
            <w:proofErr w:type="spellEnd"/>
            <w:r w:rsidRPr="005531AC">
              <w:t>»</w:t>
            </w:r>
          </w:p>
        </w:tc>
      </w:tr>
      <w:tr w:rsidR="00302BF1" w:rsidTr="005B5CF7">
        <w:tc>
          <w:tcPr>
            <w:tcW w:w="3560" w:type="dxa"/>
            <w:vMerge w:val="restart"/>
          </w:tcPr>
          <w:p w:rsidR="00302BF1" w:rsidRPr="00AF3794" w:rsidRDefault="00302BF1" w:rsidP="00302BF1">
            <w:pPr>
              <w:jc w:val="center"/>
            </w:pPr>
            <w:r>
              <w:t>«Юбилейный детский сад №19 «</w:t>
            </w:r>
            <w:proofErr w:type="spellStart"/>
            <w:r>
              <w:t>Журавушка</w:t>
            </w:r>
            <w:proofErr w:type="spellEnd"/>
            <w:r>
              <w:t>»</w:t>
            </w:r>
          </w:p>
          <w:p w:rsidR="00302BF1" w:rsidRPr="00BD2833" w:rsidRDefault="00302BF1" w:rsidP="00302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1" w:type="dxa"/>
          </w:tcPr>
          <w:p w:rsidR="00302BF1" w:rsidRPr="000C5A95" w:rsidRDefault="00302BF1" w:rsidP="00302BF1">
            <w:r w:rsidRPr="00BD2833">
              <w:t>Горчакова Надежда Валентиновна</w:t>
            </w:r>
          </w:p>
        </w:tc>
        <w:tc>
          <w:tcPr>
            <w:tcW w:w="3561" w:type="dxa"/>
          </w:tcPr>
          <w:p w:rsidR="00302BF1" w:rsidRPr="006B70FF" w:rsidRDefault="00302BF1" w:rsidP="00302BF1">
            <w:r w:rsidRPr="000C5A95">
              <w:t>Выступление из опыта работы</w:t>
            </w:r>
            <w:r w:rsidRPr="00BD2833">
              <w:t xml:space="preserve"> «Нетрадиционные формы работы с семьей</w:t>
            </w:r>
            <w:r>
              <w:t xml:space="preserve"> </w:t>
            </w:r>
            <w:r w:rsidRPr="00BD2833">
              <w:t xml:space="preserve">в современных условиях реализации ФГОС </w:t>
            </w:r>
            <w:proofErr w:type="gramStart"/>
            <w:r w:rsidRPr="00BD2833">
              <w:t>ДО</w:t>
            </w:r>
            <w:proofErr w:type="gramEnd"/>
            <w:r w:rsidRPr="00BD2833">
              <w:t xml:space="preserve">» </w:t>
            </w:r>
            <w:r w:rsidRPr="000C5A95">
              <w:t xml:space="preserve"> </w:t>
            </w:r>
          </w:p>
        </w:tc>
      </w:tr>
      <w:tr w:rsidR="00302BF1" w:rsidTr="005B5CF7">
        <w:tc>
          <w:tcPr>
            <w:tcW w:w="3560" w:type="dxa"/>
            <w:vMerge/>
          </w:tcPr>
          <w:p w:rsidR="00302BF1" w:rsidRDefault="00302BF1" w:rsidP="00302BF1">
            <w:pPr>
              <w:jc w:val="center"/>
            </w:pPr>
          </w:p>
        </w:tc>
        <w:tc>
          <w:tcPr>
            <w:tcW w:w="3561" w:type="dxa"/>
          </w:tcPr>
          <w:p w:rsidR="00302BF1" w:rsidRPr="00856CE0" w:rsidRDefault="00302BF1" w:rsidP="00302BF1">
            <w:r w:rsidRPr="00856CE0">
              <w:t>Жданова Юлия Ивановна</w:t>
            </w:r>
          </w:p>
        </w:tc>
        <w:tc>
          <w:tcPr>
            <w:tcW w:w="3561" w:type="dxa"/>
          </w:tcPr>
          <w:p w:rsidR="00302BF1" w:rsidRDefault="00302BF1" w:rsidP="00302BF1">
            <w:r w:rsidRPr="000C5A95">
              <w:t>Выступление из опыта работы</w:t>
            </w:r>
          </w:p>
          <w:p w:rsidR="00302BF1" w:rsidRPr="00856CE0" w:rsidRDefault="00302BF1" w:rsidP="00302BF1">
            <w:r w:rsidRPr="00856CE0">
              <w:t xml:space="preserve">«Взаимодействие с семьёй при создании предметно-развивающей среды, как условие развития личностных </w:t>
            </w:r>
            <w:r w:rsidRPr="00856CE0">
              <w:lastRenderedPageBreak/>
              <w:t>качеств ребёнка»</w:t>
            </w:r>
          </w:p>
        </w:tc>
      </w:tr>
      <w:tr w:rsidR="00302BF1" w:rsidTr="005B5CF7">
        <w:tc>
          <w:tcPr>
            <w:tcW w:w="3560" w:type="dxa"/>
          </w:tcPr>
          <w:p w:rsidR="00302BF1" w:rsidRDefault="00302BF1" w:rsidP="00302BF1">
            <w:pPr>
              <w:jc w:val="center"/>
            </w:pPr>
            <w:r>
              <w:lastRenderedPageBreak/>
              <w:t>«Пятовский детский сад №27 «Берёзка»</w:t>
            </w:r>
          </w:p>
        </w:tc>
        <w:tc>
          <w:tcPr>
            <w:tcW w:w="3561" w:type="dxa"/>
          </w:tcPr>
          <w:p w:rsidR="00302BF1" w:rsidRPr="00534E22" w:rsidRDefault="00302BF1" w:rsidP="00302BF1">
            <w:r w:rsidRPr="00534E22">
              <w:t>Скоморохова Марина Ивановна</w:t>
            </w:r>
          </w:p>
          <w:p w:rsidR="00302BF1" w:rsidRDefault="00302BF1" w:rsidP="00302B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Двойнишникова</w:t>
            </w:r>
            <w:proofErr w:type="spellEnd"/>
            <w:r>
              <w:t xml:space="preserve"> Татьяна Михайловна</w:t>
            </w:r>
          </w:p>
          <w:p w:rsidR="00302BF1" w:rsidRPr="000C13BF" w:rsidRDefault="00302BF1" w:rsidP="00302B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Беляевская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3561" w:type="dxa"/>
          </w:tcPr>
          <w:p w:rsidR="00302BF1" w:rsidRPr="00534E22" w:rsidRDefault="00302BF1" w:rsidP="00302BF1">
            <w:pPr>
              <w:rPr>
                <w:b/>
                <w:i/>
              </w:rPr>
            </w:pPr>
            <w:r>
              <w:t>П</w:t>
            </w:r>
            <w:r w:rsidRPr="000C13BF">
              <w:t>резентация</w:t>
            </w:r>
            <w:r>
              <w:t xml:space="preserve"> опыта работы:</w:t>
            </w:r>
            <w:r w:rsidRPr="000C13BF">
              <w:t xml:space="preserve"> </w:t>
            </w:r>
            <w:r w:rsidRPr="00534E22">
              <w:t>«</w:t>
            </w:r>
            <w:r w:rsidRPr="00534E22">
              <w:rPr>
                <w:bCs/>
                <w:iCs/>
              </w:rPr>
              <w:t>Использование современных  форм работы по взаимодействию детского сада и семьи»</w:t>
            </w:r>
          </w:p>
          <w:p w:rsidR="00302BF1" w:rsidRPr="00E96ED0" w:rsidRDefault="00302BF1" w:rsidP="00302BF1">
            <w:pPr>
              <w:jc w:val="center"/>
            </w:pPr>
          </w:p>
        </w:tc>
      </w:tr>
      <w:tr w:rsidR="00302BF1" w:rsidTr="005B5CF7">
        <w:tc>
          <w:tcPr>
            <w:tcW w:w="3560" w:type="dxa"/>
          </w:tcPr>
          <w:p w:rsidR="00302BF1" w:rsidRPr="00AF3794" w:rsidRDefault="00302BF1" w:rsidP="00302BF1">
            <w:pPr>
              <w:jc w:val="center"/>
            </w:pPr>
            <w:r>
              <w:t>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посёлка Текстильщики»</w:t>
            </w:r>
          </w:p>
        </w:tc>
        <w:tc>
          <w:tcPr>
            <w:tcW w:w="3561" w:type="dxa"/>
          </w:tcPr>
          <w:p w:rsidR="00302BF1" w:rsidRPr="001620A8" w:rsidRDefault="00302BF1" w:rsidP="00302BF1">
            <w:pPr>
              <w:rPr>
                <w:b/>
              </w:rPr>
            </w:pPr>
            <w:r>
              <w:t>Иконникова Светлана Васильевна</w:t>
            </w:r>
          </w:p>
          <w:p w:rsidR="00302BF1" w:rsidRPr="00AF3794" w:rsidRDefault="00302BF1" w:rsidP="00302B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1" w:type="dxa"/>
          </w:tcPr>
          <w:p w:rsidR="00302BF1" w:rsidRPr="00323744" w:rsidRDefault="00302BF1" w:rsidP="00302BF1">
            <w:pPr>
              <w:rPr>
                <w:kern w:val="36"/>
              </w:rPr>
            </w:pPr>
            <w:r w:rsidRPr="00323744">
              <w:t>Практикум "Игры на сплочение детск</w:t>
            </w:r>
            <w:proofErr w:type="gramStart"/>
            <w:r w:rsidRPr="00323744">
              <w:t>о-</w:t>
            </w:r>
            <w:proofErr w:type="gramEnd"/>
            <w:r w:rsidRPr="00323744">
              <w:t xml:space="preserve"> родительских отношений" </w:t>
            </w:r>
          </w:p>
          <w:p w:rsidR="00302BF1" w:rsidRPr="008E7AAF" w:rsidRDefault="00302BF1" w:rsidP="00302BF1">
            <w:pPr>
              <w:jc w:val="center"/>
            </w:pPr>
          </w:p>
        </w:tc>
      </w:tr>
    </w:tbl>
    <w:p w:rsidR="005B5CF7" w:rsidRDefault="005B5CF7" w:rsidP="00F307DE">
      <w:pPr>
        <w:jc w:val="center"/>
        <w:rPr>
          <w:lang w:eastAsia="en-US"/>
        </w:rPr>
      </w:pPr>
    </w:p>
    <w:p w:rsidR="00444764" w:rsidRDefault="00444764" w:rsidP="00E42C5B"/>
    <w:p w:rsidR="00491183" w:rsidRPr="00711E01" w:rsidRDefault="00491183" w:rsidP="00E42C5B"/>
    <w:sectPr w:rsidR="00491183" w:rsidRPr="00711E01" w:rsidSect="00444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11"/>
    <w:rsid w:val="000543D6"/>
    <w:rsid w:val="00091FD8"/>
    <w:rsid w:val="00302BF1"/>
    <w:rsid w:val="00444764"/>
    <w:rsid w:val="00491183"/>
    <w:rsid w:val="005B5CF7"/>
    <w:rsid w:val="00711E01"/>
    <w:rsid w:val="00AA0AA1"/>
    <w:rsid w:val="00B74BED"/>
    <w:rsid w:val="00D95E11"/>
    <w:rsid w:val="00E42C5B"/>
    <w:rsid w:val="00F307DE"/>
    <w:rsid w:val="00F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D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D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2021-08-10T15:05:00Z</dcterms:created>
  <dcterms:modified xsi:type="dcterms:W3CDTF">2021-08-11T07:58:00Z</dcterms:modified>
</cp:coreProperties>
</file>